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60" w:rsidRPr="00DB152B" w:rsidRDefault="00A61860" w:rsidP="00A61860">
      <w:pPr>
        <w:tabs>
          <w:tab w:val="left" w:pos="2977"/>
        </w:tabs>
        <w:spacing w:after="0" w:line="360" w:lineRule="auto"/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A61860" w:rsidRPr="00DB152B" w:rsidRDefault="00A61860" w:rsidP="00A61860">
      <w:pPr>
        <w:tabs>
          <w:tab w:val="left" w:pos="3620"/>
        </w:tabs>
        <w:ind w:left="360"/>
        <w:jc w:val="center"/>
        <w:rPr>
          <w:rFonts w:ascii="Times New Roman" w:hAnsi="Times New Roman"/>
          <w:b/>
        </w:rPr>
      </w:pPr>
      <w:r w:rsidRPr="00DB152B">
        <w:rPr>
          <w:rFonts w:ascii="Times New Roman" w:hAnsi="Times New Roman"/>
          <w:b/>
        </w:rPr>
        <w:t xml:space="preserve"> Требования к оформлению и содержанию работ</w:t>
      </w:r>
    </w:p>
    <w:p w:rsidR="00A61860" w:rsidRPr="00DB152B" w:rsidRDefault="00A61860" w:rsidP="00A61860">
      <w:pPr>
        <w:jc w:val="both"/>
        <w:rPr>
          <w:rFonts w:ascii="Times New Roman" w:hAnsi="Times New Roman"/>
        </w:rPr>
      </w:pPr>
      <w:r w:rsidRPr="00DB152B">
        <w:rPr>
          <w:rFonts w:ascii="Times New Roman" w:hAnsi="Times New Roman"/>
        </w:rPr>
        <w:t>1. Работы учащихся,  представляемые на конференцию, должны быть выполнены на высоком уровне и отвечать следующим требованиям: исследовательский характер (постановка проблемы, наличие целей и задач, соответствующих им анализа и вывода, наличие всех необходимых для исследования этапов); глубина знания автором избранной области исследования; наличие теоретических и (или) практических достижений автора, элементов осмысления исследуемого явления в контексте глобальных проблем современности, также наличие авторской позиции.</w:t>
      </w:r>
    </w:p>
    <w:p w:rsidR="00A61860" w:rsidRPr="00DB152B" w:rsidRDefault="00A61860" w:rsidP="00A61860">
      <w:pPr>
        <w:ind w:right="535"/>
        <w:jc w:val="both"/>
        <w:rPr>
          <w:rFonts w:ascii="Times New Roman" w:hAnsi="Times New Roman"/>
        </w:rPr>
      </w:pPr>
      <w:r w:rsidRPr="00DB152B">
        <w:rPr>
          <w:rFonts w:ascii="Times New Roman" w:hAnsi="Times New Roman"/>
        </w:rPr>
        <w:t xml:space="preserve">2. Исследовательская работа оформляется в соответствии со следующими требованиями. Работа должна быть напечатана на белой бумаге формата А-4 на одной стороне листа. Шрифт – </w:t>
      </w:r>
      <w:r w:rsidRPr="00DB152B">
        <w:rPr>
          <w:rFonts w:ascii="Times New Roman" w:hAnsi="Times New Roman"/>
          <w:lang w:val="en-US"/>
        </w:rPr>
        <w:t>Times</w:t>
      </w:r>
      <w:r w:rsidRPr="00DB152B">
        <w:rPr>
          <w:rFonts w:ascii="Times New Roman" w:hAnsi="Times New Roman"/>
        </w:rPr>
        <w:t xml:space="preserve"> </w:t>
      </w:r>
      <w:r w:rsidRPr="00DB152B">
        <w:rPr>
          <w:rFonts w:ascii="Times New Roman" w:hAnsi="Times New Roman"/>
          <w:lang w:val="en-US"/>
        </w:rPr>
        <w:t>New</w:t>
      </w:r>
      <w:r w:rsidRPr="00DB152B">
        <w:rPr>
          <w:rFonts w:ascii="Times New Roman" w:hAnsi="Times New Roman"/>
        </w:rPr>
        <w:t xml:space="preserve"> </w:t>
      </w:r>
      <w:r w:rsidRPr="00DB152B">
        <w:rPr>
          <w:rFonts w:ascii="Times New Roman" w:hAnsi="Times New Roman"/>
          <w:lang w:val="en-US"/>
        </w:rPr>
        <w:t>Roman</w:t>
      </w:r>
      <w:r w:rsidRPr="00DB152B">
        <w:rPr>
          <w:rFonts w:ascii="Times New Roman" w:hAnsi="Times New Roman"/>
        </w:rPr>
        <w:t xml:space="preserve">, размер 12 </w:t>
      </w:r>
      <w:proofErr w:type="spellStart"/>
      <w:proofErr w:type="gramStart"/>
      <w:r w:rsidRPr="00DB152B">
        <w:rPr>
          <w:rFonts w:ascii="Times New Roman" w:hAnsi="Times New Roman"/>
        </w:rPr>
        <w:t>пт</w:t>
      </w:r>
      <w:proofErr w:type="spellEnd"/>
      <w:proofErr w:type="gramEnd"/>
      <w:r w:rsidRPr="00DB152B">
        <w:rPr>
          <w:rFonts w:ascii="Times New Roman" w:hAnsi="Times New Roman"/>
        </w:rPr>
        <w:t xml:space="preserve">, междустрочный интервал 1,5. </w:t>
      </w:r>
    </w:p>
    <w:p w:rsidR="00A61860" w:rsidRPr="00DB152B" w:rsidRDefault="00A61860" w:rsidP="00A61860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B152B">
        <w:rPr>
          <w:rFonts w:ascii="Times New Roman" w:hAnsi="Times New Roman" w:cs="Times New Roman"/>
          <w:sz w:val="22"/>
          <w:szCs w:val="22"/>
        </w:rPr>
        <w:t xml:space="preserve">Размеры полей: слева – </w:t>
      </w:r>
      <w:smartTag w:uri="urn:schemas-microsoft-com:office:smarttags" w:element="metricconverter">
        <w:smartTagPr>
          <w:attr w:name="ProductID" w:val="2 см"/>
        </w:smartTagPr>
        <w:r w:rsidRPr="00DB152B">
          <w:rPr>
            <w:rFonts w:ascii="Times New Roman" w:hAnsi="Times New Roman" w:cs="Times New Roman"/>
            <w:sz w:val="22"/>
            <w:szCs w:val="22"/>
          </w:rPr>
          <w:t>2 см</w:t>
        </w:r>
      </w:smartTag>
      <w:r w:rsidRPr="00DB152B">
        <w:rPr>
          <w:rFonts w:ascii="Times New Roman" w:hAnsi="Times New Roman" w:cs="Times New Roman"/>
          <w:sz w:val="22"/>
          <w:szCs w:val="22"/>
        </w:rPr>
        <w:t xml:space="preserve">., справа – </w:t>
      </w:r>
      <w:smartTag w:uri="urn:schemas-microsoft-com:office:smarttags" w:element="metricconverter">
        <w:smartTagPr>
          <w:attr w:name="ProductID" w:val="1,5 см"/>
        </w:smartTagPr>
        <w:r w:rsidRPr="00DB152B">
          <w:rPr>
            <w:rFonts w:ascii="Times New Roman" w:hAnsi="Times New Roman" w:cs="Times New Roman"/>
            <w:sz w:val="22"/>
            <w:szCs w:val="22"/>
          </w:rPr>
          <w:t>1,5 см</w:t>
        </w:r>
      </w:smartTag>
      <w:r w:rsidRPr="00DB152B">
        <w:rPr>
          <w:rFonts w:ascii="Times New Roman" w:hAnsi="Times New Roman" w:cs="Times New Roman"/>
          <w:sz w:val="22"/>
          <w:szCs w:val="22"/>
        </w:rPr>
        <w:t xml:space="preserve">., сверху и снизу по </w:t>
      </w:r>
      <w:smartTag w:uri="urn:schemas-microsoft-com:office:smarttags" w:element="metricconverter">
        <w:smartTagPr>
          <w:attr w:name="ProductID" w:val="1,5 см"/>
        </w:smartTagPr>
        <w:r w:rsidRPr="00DB152B">
          <w:rPr>
            <w:rFonts w:ascii="Times New Roman" w:hAnsi="Times New Roman" w:cs="Times New Roman"/>
            <w:sz w:val="22"/>
            <w:szCs w:val="22"/>
          </w:rPr>
          <w:t>1,5 см</w:t>
        </w:r>
      </w:smartTag>
      <w:r w:rsidRPr="00DB152B">
        <w:rPr>
          <w:rFonts w:ascii="Times New Roman" w:hAnsi="Times New Roman" w:cs="Times New Roman"/>
          <w:sz w:val="22"/>
          <w:szCs w:val="22"/>
        </w:rPr>
        <w:t xml:space="preserve"> (контуры полей не наносятся). </w:t>
      </w:r>
    </w:p>
    <w:p w:rsidR="00A61860" w:rsidRPr="00DB152B" w:rsidRDefault="00A61860" w:rsidP="00A61860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B152B">
        <w:rPr>
          <w:rFonts w:ascii="Times New Roman" w:hAnsi="Times New Roman" w:cs="Times New Roman"/>
          <w:sz w:val="22"/>
          <w:szCs w:val="22"/>
        </w:rPr>
        <w:t xml:space="preserve">Выравнивание - по ширине </w:t>
      </w:r>
    </w:p>
    <w:p w:rsidR="00A61860" w:rsidRPr="00DB152B" w:rsidRDefault="00A61860" w:rsidP="00A61860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B152B">
        <w:rPr>
          <w:rFonts w:ascii="Times New Roman" w:hAnsi="Times New Roman" w:cs="Times New Roman"/>
          <w:sz w:val="22"/>
          <w:szCs w:val="22"/>
        </w:rPr>
        <w:t xml:space="preserve">Цвет шрифта – чёрный </w:t>
      </w:r>
    </w:p>
    <w:p w:rsidR="00A61860" w:rsidRPr="00DB152B" w:rsidRDefault="00A61860" w:rsidP="00A61860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B152B">
        <w:rPr>
          <w:rFonts w:ascii="Times New Roman" w:hAnsi="Times New Roman" w:cs="Times New Roman"/>
          <w:sz w:val="22"/>
          <w:szCs w:val="22"/>
        </w:rPr>
        <w:t xml:space="preserve">Абзацы в тексте начинают отступом </w:t>
      </w:r>
      <w:smartTag w:uri="urn:schemas-microsoft-com:office:smarttags" w:element="metricconverter">
        <w:smartTagPr>
          <w:attr w:name="ProductID" w:val="1,00 см"/>
        </w:smartTagPr>
        <w:r w:rsidRPr="00DB152B">
          <w:rPr>
            <w:rFonts w:ascii="Times New Roman" w:hAnsi="Times New Roman" w:cs="Times New Roman"/>
            <w:sz w:val="22"/>
            <w:szCs w:val="22"/>
          </w:rPr>
          <w:t>1,00 см</w:t>
        </w:r>
      </w:smartTag>
      <w:r w:rsidRPr="00DB152B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61860" w:rsidRPr="00DB152B" w:rsidRDefault="00A61860" w:rsidP="00A61860">
      <w:pPr>
        <w:ind w:right="535" w:firstLine="360"/>
        <w:jc w:val="both"/>
        <w:rPr>
          <w:rFonts w:ascii="Times New Roman" w:hAnsi="Times New Roman"/>
        </w:rPr>
      </w:pPr>
      <w:r w:rsidRPr="00DB152B">
        <w:rPr>
          <w:rFonts w:ascii="Times New Roman" w:hAnsi="Times New Roman"/>
        </w:rPr>
        <w:t>Объём работы не должен превышать 10  листов, не считая титульного листа, и не более 5 листов  приложения</w:t>
      </w:r>
    </w:p>
    <w:p w:rsidR="00A61860" w:rsidRPr="00DB152B" w:rsidRDefault="00A61860" w:rsidP="00A61860">
      <w:pPr>
        <w:ind w:firstLine="360"/>
        <w:jc w:val="both"/>
        <w:rPr>
          <w:rFonts w:ascii="Times New Roman" w:hAnsi="Times New Roman"/>
        </w:rPr>
      </w:pPr>
      <w:r w:rsidRPr="00DB152B">
        <w:rPr>
          <w:rFonts w:ascii="Times New Roman" w:hAnsi="Times New Roman"/>
          <w:bCs/>
        </w:rPr>
        <w:t xml:space="preserve">Титульный лист исследовательской работы должен быть напечатан </w:t>
      </w:r>
      <w:hyperlink r:id="rId4" w:history="1">
        <w:r w:rsidRPr="00DB152B">
          <w:rPr>
            <w:rFonts w:ascii="Times New Roman" w:hAnsi="Times New Roman"/>
            <w:bCs/>
          </w:rPr>
          <w:t>по образцу</w:t>
        </w:r>
      </w:hyperlink>
      <w:r w:rsidRPr="00DB152B">
        <w:rPr>
          <w:rFonts w:ascii="Times New Roman" w:hAnsi="Times New Roman"/>
          <w:bCs/>
        </w:rPr>
        <w:t xml:space="preserve"> на русском языке (независимо от направления).</w:t>
      </w:r>
      <w:r w:rsidRPr="00DB152B">
        <w:rPr>
          <w:rFonts w:ascii="Times New Roman" w:hAnsi="Times New Roman"/>
        </w:rPr>
        <w:t xml:space="preserve"> Контуры полей не наносятся.</w:t>
      </w:r>
    </w:p>
    <w:p w:rsidR="00A61860" w:rsidRPr="00DB152B" w:rsidRDefault="00A61860" w:rsidP="00A61860">
      <w:pPr>
        <w:ind w:right="535" w:firstLine="360"/>
        <w:jc w:val="both"/>
        <w:rPr>
          <w:rFonts w:ascii="Times New Roman" w:hAnsi="Times New Roman"/>
        </w:rPr>
      </w:pPr>
      <w:r w:rsidRPr="00DB152B">
        <w:rPr>
          <w:rFonts w:ascii="Times New Roman" w:hAnsi="Times New Roman"/>
        </w:rPr>
        <w:t xml:space="preserve">Допустимо рукописное оформление отдельных фрагментов (формулы, чертежа), которые выполняются черной пастой. Доклад и приложения скрепляются вместе с титульным листом. </w:t>
      </w:r>
    </w:p>
    <w:p w:rsidR="00A61860" w:rsidRPr="00DB152B" w:rsidRDefault="00A61860" w:rsidP="00A6186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B152B">
        <w:rPr>
          <w:rFonts w:ascii="Times New Roman" w:hAnsi="Times New Roman"/>
          <w:color w:val="000000"/>
        </w:rPr>
        <w:t xml:space="preserve">Переплёт произвольный, обеспечивающий целостность работы и сохранность всех страниц. </w:t>
      </w:r>
    </w:p>
    <w:p w:rsidR="00A61860" w:rsidRPr="00DB152B" w:rsidRDefault="00A61860" w:rsidP="00A6186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B152B">
        <w:rPr>
          <w:rFonts w:ascii="Times New Roman" w:hAnsi="Times New Roman"/>
          <w:color w:val="000000"/>
        </w:rPr>
        <w:t xml:space="preserve">Главы должны иметь заголовки, которые оформляются прописными буквами. Расстояние между заголовком и текстом – 1 пустая строка. </w:t>
      </w:r>
    </w:p>
    <w:p w:rsidR="00A61860" w:rsidRPr="00DB152B" w:rsidRDefault="00A61860" w:rsidP="00A6186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</w:rPr>
      </w:pPr>
      <w:r w:rsidRPr="00DB152B">
        <w:rPr>
          <w:rFonts w:ascii="Times New Roman" w:hAnsi="Times New Roman"/>
          <w:color w:val="000000"/>
        </w:rPr>
        <w:t xml:space="preserve">Главы следует нумеровать арабскими цифрами и записывать с абзацного отступа. Не нумеруются следующие разделы: ОГЛАВЛЕНИЕ, ВВЕДЕНИЕ, ЗАКЛЮЧЕНИЕ, СПИСОК ЛИТЕРАТУРЫ. </w:t>
      </w:r>
    </w:p>
    <w:p w:rsidR="00A61860" w:rsidRPr="00DB152B" w:rsidRDefault="00A61860" w:rsidP="00A6186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</w:rPr>
      </w:pPr>
      <w:r w:rsidRPr="00DB152B">
        <w:rPr>
          <w:rFonts w:ascii="Times New Roman" w:hAnsi="Times New Roman"/>
          <w:color w:val="000000"/>
        </w:rPr>
        <w:t>Страницы работы нумеруются арабскими цифрами. Титульный ли</w:t>
      </w:r>
      <w:proofErr w:type="gramStart"/>
      <w:r w:rsidRPr="00DB152B">
        <w:rPr>
          <w:rFonts w:ascii="Times New Roman" w:hAnsi="Times New Roman"/>
          <w:color w:val="000000"/>
        </w:rPr>
        <w:t>ст вкл</w:t>
      </w:r>
      <w:proofErr w:type="gramEnd"/>
      <w:r w:rsidRPr="00DB152B">
        <w:rPr>
          <w:rFonts w:ascii="Times New Roman" w:hAnsi="Times New Roman"/>
          <w:color w:val="000000"/>
        </w:rPr>
        <w:t xml:space="preserve">ючают в общую нумерацию страниц, но номер на нём и ОГЛАВЛЕНИИ номер страницы не ставят (ВВЕДЕНИЕ – 3). Номер страницы проставляют в правом нижнем углу без точки. </w:t>
      </w:r>
    </w:p>
    <w:p w:rsidR="00A61860" w:rsidRPr="00DB152B" w:rsidRDefault="00A61860" w:rsidP="00A6186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</w:rPr>
      </w:pPr>
      <w:r w:rsidRPr="00DB152B">
        <w:rPr>
          <w:rFonts w:ascii="Times New Roman" w:hAnsi="Times New Roman"/>
          <w:color w:val="000000"/>
        </w:rPr>
        <w:t xml:space="preserve">Каждое приложение следует начинать с новой страницы с указанием «Приложение» и его номера обозначения. Заголовок приложения приводится с прописной буквы отдельной строкой, выравнивание по центру. Приложения нумеруются римскими цифрами. Приложения имеют общую со всей работой сквозную нумерацию страниц. Все ПРИЛОЖЕНИЯ перечисляются в ОГЛАВЛЕНИИ с указанием номера и заголовков. На приложения в тексте должны содержаться ссылки. </w:t>
      </w:r>
    </w:p>
    <w:p w:rsidR="00A61860" w:rsidRPr="00DB152B" w:rsidRDefault="00A61860" w:rsidP="00A6186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</w:rPr>
      </w:pPr>
      <w:r w:rsidRPr="00DB152B">
        <w:rPr>
          <w:rFonts w:ascii="Times New Roman" w:hAnsi="Times New Roman"/>
          <w:color w:val="000000"/>
        </w:rPr>
        <w:t xml:space="preserve">Литература в СПИСКЕ ЛИТЕРАТУРЫ располагается в алфавитном порядке и нумеруется. Информация о каждом издании включает в себя: фамилию, инициалы автора, название книги, выходные данные издательства, год издания, номер выпуска (если издание периодическое), количество страниц. Издания должны быть пронумерованы и расположены в алфавитном порядке. </w:t>
      </w:r>
    </w:p>
    <w:p w:rsidR="00A61860" w:rsidRPr="00DB152B" w:rsidRDefault="00A61860" w:rsidP="00A61860">
      <w:pPr>
        <w:ind w:right="535"/>
        <w:jc w:val="both"/>
        <w:rPr>
          <w:rFonts w:ascii="Times New Roman" w:hAnsi="Times New Roman"/>
        </w:rPr>
      </w:pPr>
      <w:r w:rsidRPr="00DB152B">
        <w:rPr>
          <w:rFonts w:ascii="Times New Roman" w:hAnsi="Times New Roman"/>
          <w:color w:val="000000"/>
        </w:rPr>
        <w:lastRenderedPageBreak/>
        <w:t>В тексте должны быть сноски на тот или иной использованный источник. Ссылки указываются в квадратных скобках. Номер в сноске соответствует номеру источника в списке источников, в ней же указывается номер страницы используемого. Например: [19, с. 123]</w:t>
      </w:r>
    </w:p>
    <w:p w:rsidR="00A61860" w:rsidRPr="00DB152B" w:rsidRDefault="00A61860" w:rsidP="00A61860">
      <w:pPr>
        <w:shd w:val="clear" w:color="auto" w:fill="FFFFFF"/>
        <w:spacing w:after="120"/>
        <w:ind w:left="720" w:hanging="357"/>
        <w:jc w:val="both"/>
        <w:rPr>
          <w:rFonts w:ascii="Times New Roman" w:hAnsi="Times New Roman"/>
          <w:color w:val="000000"/>
        </w:rPr>
      </w:pPr>
      <w:r w:rsidRPr="00DB152B">
        <w:rPr>
          <w:rStyle w:val="apple-converted-space"/>
          <w:rFonts w:ascii="Times New Roman" w:hAnsi="Times New Roman"/>
          <w:color w:val="000000"/>
        </w:rPr>
        <w:t> </w:t>
      </w:r>
      <w:r w:rsidRPr="00DB152B">
        <w:rPr>
          <w:rFonts w:ascii="Times New Roman" w:hAnsi="Times New Roman"/>
          <w:b/>
          <w:bCs/>
          <w:color w:val="000000"/>
        </w:rPr>
        <w:t>Структура исследовательской работы</w:t>
      </w:r>
    </w:p>
    <w:p w:rsidR="00A61860" w:rsidRPr="00DB152B" w:rsidRDefault="00A61860" w:rsidP="00A61860">
      <w:pPr>
        <w:shd w:val="clear" w:color="auto" w:fill="FFFFFF"/>
        <w:spacing w:before="100" w:beforeAutospacing="1" w:after="100" w:afterAutospacing="1"/>
        <w:ind w:left="360" w:firstLine="633"/>
        <w:jc w:val="both"/>
        <w:rPr>
          <w:rFonts w:ascii="Times New Roman" w:hAnsi="Times New Roman"/>
          <w:color w:val="000000"/>
        </w:rPr>
      </w:pPr>
      <w:r w:rsidRPr="00DB152B">
        <w:rPr>
          <w:rFonts w:ascii="Times New Roman" w:hAnsi="Times New Roman"/>
          <w:b/>
          <w:bCs/>
          <w:color w:val="000000"/>
        </w:rPr>
        <w:t>Титульный лист.</w:t>
      </w:r>
      <w:r w:rsidRPr="00DB152B">
        <w:rPr>
          <w:rStyle w:val="apple-converted-space"/>
          <w:rFonts w:ascii="Times New Roman" w:hAnsi="Times New Roman"/>
          <w:b/>
          <w:bCs/>
          <w:color w:val="000000"/>
        </w:rPr>
        <w:t> </w:t>
      </w:r>
      <w:r w:rsidRPr="00DB152B">
        <w:rPr>
          <w:rFonts w:ascii="Times New Roman" w:hAnsi="Times New Roman"/>
          <w:color w:val="000000"/>
        </w:rPr>
        <w:t>В верхнем поле указывается полное название учебного заведения. В среднем поле помещается название работы без слова «тема», без кавычек, без точки в конце предложения. Название при необходимости может содержать подзаголовок для конкретизации темы. Ниже с правой стороны листа помещаются сведенья об авторе с указанием фамилии, имени, класса, пишется «Руководитель» и указываются его фамилия и инициалы, должность. Если руководителей несколько, указываются все: если есть консультанты, их фамилии помещаются здесь же с указанием «Консультант». В нижнем поле по центру листа отмечается место выполнения работы: Беломорск, на следующей строке – год выполнения – 2017 – без точки и кавычек.</w:t>
      </w:r>
    </w:p>
    <w:p w:rsidR="00A61860" w:rsidRPr="00DB152B" w:rsidRDefault="00A61860" w:rsidP="00A61860">
      <w:pPr>
        <w:shd w:val="clear" w:color="auto" w:fill="FFFFFF"/>
        <w:spacing w:before="100" w:beforeAutospacing="1" w:after="100" w:afterAutospacing="1"/>
        <w:ind w:left="360" w:firstLine="633"/>
        <w:jc w:val="both"/>
        <w:rPr>
          <w:rFonts w:ascii="Times New Roman" w:hAnsi="Times New Roman"/>
          <w:color w:val="000000"/>
        </w:rPr>
      </w:pPr>
      <w:r w:rsidRPr="00DB152B">
        <w:rPr>
          <w:rFonts w:ascii="Times New Roman" w:hAnsi="Times New Roman"/>
          <w:b/>
          <w:bCs/>
          <w:color w:val="000000"/>
        </w:rPr>
        <w:t>Содержание</w:t>
      </w:r>
      <w:r w:rsidRPr="00DB152B">
        <w:rPr>
          <w:rStyle w:val="apple-converted-space"/>
          <w:rFonts w:ascii="Times New Roman" w:hAnsi="Times New Roman"/>
          <w:color w:val="000000"/>
        </w:rPr>
        <w:t> </w:t>
      </w:r>
      <w:r w:rsidRPr="00DB152B">
        <w:rPr>
          <w:rFonts w:ascii="Times New Roman" w:hAnsi="Times New Roman"/>
          <w:color w:val="000000"/>
        </w:rPr>
        <w:t>(оглавление) включает название глав и параграфов, которые точно повторяют заголовки в тексте. «Содержание» помещается на отдельном листе. Все главы в «Содержании» начинаются с заглавной буквы. Последнее слово соединяется отточием с соответствующим ему номером страницы в правом столбце оглавления.</w:t>
      </w:r>
    </w:p>
    <w:p w:rsidR="00A61860" w:rsidRPr="00DB152B" w:rsidRDefault="00A61860" w:rsidP="00A61860">
      <w:pPr>
        <w:shd w:val="clear" w:color="auto" w:fill="FFFFFF"/>
        <w:spacing w:before="100" w:beforeAutospacing="1" w:after="100" w:afterAutospacing="1"/>
        <w:ind w:left="360" w:firstLine="633"/>
        <w:jc w:val="both"/>
        <w:rPr>
          <w:rFonts w:ascii="Times New Roman" w:hAnsi="Times New Roman"/>
          <w:color w:val="000000"/>
        </w:rPr>
      </w:pPr>
      <w:r w:rsidRPr="00DB152B">
        <w:rPr>
          <w:rFonts w:ascii="Times New Roman" w:hAnsi="Times New Roman"/>
          <w:b/>
          <w:bCs/>
          <w:color w:val="000000"/>
        </w:rPr>
        <w:t>Введение</w:t>
      </w:r>
      <w:r w:rsidRPr="00DB152B">
        <w:rPr>
          <w:rFonts w:ascii="Times New Roman" w:hAnsi="Times New Roman"/>
          <w:color w:val="000000"/>
        </w:rPr>
        <w:t>. В этом разделе обосновывается актуальность темы, формулируются противоречия, проблема, цель и задачи, гипотеза, объект и предмет, методы исследования.</w:t>
      </w:r>
      <w:r w:rsidRPr="00DB152B">
        <w:rPr>
          <w:rStyle w:val="apple-converted-space"/>
          <w:rFonts w:ascii="Times New Roman" w:hAnsi="Times New Roman"/>
          <w:color w:val="000000"/>
        </w:rPr>
        <w:t> </w:t>
      </w:r>
      <w:r w:rsidRPr="00DB152B">
        <w:rPr>
          <w:rFonts w:ascii="Times New Roman" w:hAnsi="Times New Roman"/>
          <w:b/>
          <w:bCs/>
          <w:i/>
          <w:iCs/>
          <w:color w:val="000000"/>
        </w:rPr>
        <w:t>Не путать введение с вступлением к основной части!</w:t>
      </w:r>
      <w:r w:rsidRPr="00DB152B">
        <w:rPr>
          <w:rStyle w:val="apple-converted-space"/>
          <w:rFonts w:ascii="Times New Roman" w:hAnsi="Times New Roman"/>
          <w:color w:val="000000"/>
        </w:rPr>
        <w:t> </w:t>
      </w:r>
      <w:r w:rsidRPr="00DB152B">
        <w:rPr>
          <w:rFonts w:ascii="Times New Roman" w:hAnsi="Times New Roman"/>
          <w:color w:val="000000"/>
        </w:rPr>
        <w:t>Объем введения – 1 страница.</w:t>
      </w:r>
    </w:p>
    <w:p w:rsidR="00A61860" w:rsidRPr="00DB152B" w:rsidRDefault="00A61860" w:rsidP="00A61860">
      <w:pPr>
        <w:shd w:val="clear" w:color="auto" w:fill="FFFFFF"/>
        <w:ind w:left="357" w:firstLine="635"/>
        <w:jc w:val="both"/>
        <w:rPr>
          <w:rFonts w:ascii="Times New Roman" w:hAnsi="Times New Roman"/>
          <w:color w:val="000000"/>
        </w:rPr>
      </w:pPr>
      <w:r w:rsidRPr="00DB152B">
        <w:rPr>
          <w:rFonts w:ascii="Times New Roman" w:hAnsi="Times New Roman"/>
          <w:b/>
          <w:bCs/>
          <w:color w:val="000000"/>
        </w:rPr>
        <w:t>Основная часть</w:t>
      </w:r>
      <w:r w:rsidRPr="00DB152B">
        <w:rPr>
          <w:rStyle w:val="apple-converted-space"/>
          <w:rFonts w:ascii="Times New Roman" w:hAnsi="Times New Roman"/>
          <w:color w:val="000000"/>
        </w:rPr>
        <w:t> </w:t>
      </w:r>
      <w:r w:rsidRPr="00DB152B">
        <w:rPr>
          <w:rFonts w:ascii="Times New Roman" w:hAnsi="Times New Roman"/>
          <w:color w:val="000000"/>
        </w:rPr>
        <w:t>содержит анализ информации из разных источников</w:t>
      </w:r>
      <w:r w:rsidRPr="00DB152B">
        <w:rPr>
          <w:rStyle w:val="apple-converted-space"/>
          <w:rFonts w:ascii="Times New Roman" w:hAnsi="Times New Roman"/>
          <w:color w:val="000000"/>
        </w:rPr>
        <w:t> </w:t>
      </w:r>
      <w:r w:rsidRPr="00DB152B">
        <w:rPr>
          <w:rFonts w:ascii="Times New Roman" w:hAnsi="Times New Roman"/>
          <w:color w:val="000000"/>
        </w:rPr>
        <w:t> и теоретическое обоснование по существу проблемы (теоретическая часть), а так же описание проведенного исследования, его результаты (практическая часть). В соответствии с этим в основной части может быть 2-3 главы, разделенные на параграфы, внутри которых могут быть выделены пункты, которые имеют свои заголовки и нумерацию. В практической части описывается ход работы, лабораторное оборудование, методы исследования. При этом употребляется глагол в третьем лице (берется, взвешивается, проводится) или безличная форма глагола (было проведено, получены результаты).</w:t>
      </w:r>
    </w:p>
    <w:p w:rsidR="00A61860" w:rsidRPr="00DB152B" w:rsidRDefault="00A61860" w:rsidP="00A61860">
      <w:pPr>
        <w:shd w:val="clear" w:color="auto" w:fill="FFFFFF"/>
        <w:spacing w:after="240"/>
        <w:ind w:left="357" w:firstLine="635"/>
        <w:jc w:val="both"/>
        <w:rPr>
          <w:rFonts w:ascii="Times New Roman" w:hAnsi="Times New Roman"/>
          <w:color w:val="000000"/>
          <w:u w:val="single"/>
        </w:rPr>
      </w:pPr>
      <w:r w:rsidRPr="00DB152B">
        <w:rPr>
          <w:rFonts w:ascii="Times New Roman" w:hAnsi="Times New Roman"/>
          <w:b/>
          <w:bCs/>
          <w:i/>
          <w:iCs/>
          <w:color w:val="000000"/>
          <w:u w:val="single"/>
        </w:rPr>
        <w:t>Обязательным условием является наличие ссылок на цитируемые источники.</w:t>
      </w:r>
    </w:p>
    <w:p w:rsidR="00A61860" w:rsidRPr="00DB152B" w:rsidRDefault="00A61860" w:rsidP="00A61860">
      <w:pPr>
        <w:shd w:val="clear" w:color="auto" w:fill="FFFFFF"/>
        <w:spacing w:before="100" w:beforeAutospacing="1" w:after="100" w:afterAutospacing="1"/>
        <w:ind w:left="360" w:firstLine="633"/>
        <w:jc w:val="both"/>
        <w:rPr>
          <w:rFonts w:ascii="Times New Roman" w:hAnsi="Times New Roman"/>
          <w:color w:val="000000"/>
        </w:rPr>
      </w:pPr>
      <w:r w:rsidRPr="00DB152B">
        <w:rPr>
          <w:rFonts w:ascii="Times New Roman" w:hAnsi="Times New Roman"/>
          <w:b/>
          <w:bCs/>
          <w:color w:val="000000"/>
        </w:rPr>
        <w:t>Заключение –</w:t>
      </w:r>
      <w:r w:rsidRPr="00DB152B">
        <w:rPr>
          <w:rStyle w:val="apple-converted-space"/>
          <w:rFonts w:ascii="Times New Roman" w:hAnsi="Times New Roman"/>
          <w:b/>
          <w:bCs/>
          <w:color w:val="000000"/>
        </w:rPr>
        <w:t> </w:t>
      </w:r>
      <w:r w:rsidRPr="00DB152B">
        <w:rPr>
          <w:rFonts w:ascii="Times New Roman" w:hAnsi="Times New Roman"/>
          <w:color w:val="000000"/>
        </w:rPr>
        <w:t>это итог работы, суть которой должна быть понятна без чтения основной части. Заключение содержит краткую формулировку выводов по задачам, обращает внимание на достижение цели и выполнение поставленных задач, подтверждением выдвинутых гипотез. Выводы по практической части – корректно сформулированные положения, которые являются результатом анализа полученных самим автором данных. На вопрос, поставленный во введении, должен быть дан ответ в заключении. При необходимости указываются возможные направления дальнейшего исследования. Объем заключения – 1-1,5 страницы.</w:t>
      </w:r>
    </w:p>
    <w:p w:rsidR="00A61860" w:rsidRPr="00DB152B" w:rsidRDefault="00A61860" w:rsidP="00A61860">
      <w:pPr>
        <w:shd w:val="clear" w:color="auto" w:fill="FFFFFF"/>
        <w:spacing w:before="100" w:beforeAutospacing="1" w:after="100" w:afterAutospacing="1"/>
        <w:ind w:left="360" w:firstLine="633"/>
        <w:jc w:val="both"/>
        <w:rPr>
          <w:rFonts w:ascii="Times New Roman" w:hAnsi="Times New Roman"/>
          <w:color w:val="000000"/>
        </w:rPr>
      </w:pPr>
      <w:r w:rsidRPr="00DB152B">
        <w:rPr>
          <w:rFonts w:ascii="Times New Roman" w:hAnsi="Times New Roman"/>
          <w:b/>
          <w:bCs/>
          <w:color w:val="000000"/>
        </w:rPr>
        <w:t>Библиографический список или список используемых источников</w:t>
      </w:r>
      <w:r w:rsidRPr="00DB152B">
        <w:rPr>
          <w:rStyle w:val="apple-converted-space"/>
          <w:rFonts w:ascii="Times New Roman" w:hAnsi="Times New Roman"/>
          <w:color w:val="000000"/>
        </w:rPr>
        <w:t> </w:t>
      </w:r>
      <w:r w:rsidRPr="00DB152B">
        <w:rPr>
          <w:rFonts w:ascii="Times New Roman" w:hAnsi="Times New Roman"/>
          <w:color w:val="000000"/>
        </w:rPr>
        <w:t>располагается в алфавитном порядке и нумеруется. Библиографический список может быть помещен на отдельном листе.</w:t>
      </w:r>
    </w:p>
    <w:p w:rsidR="00A61860" w:rsidRPr="00DB152B" w:rsidRDefault="00A61860" w:rsidP="00A61860">
      <w:pPr>
        <w:shd w:val="clear" w:color="auto" w:fill="FFFFFF"/>
        <w:spacing w:before="100" w:beforeAutospacing="1" w:after="100" w:afterAutospacing="1"/>
        <w:ind w:left="360" w:firstLine="633"/>
        <w:jc w:val="both"/>
        <w:rPr>
          <w:rFonts w:ascii="Times New Roman" w:hAnsi="Times New Roman"/>
          <w:color w:val="000000"/>
        </w:rPr>
      </w:pPr>
      <w:r w:rsidRPr="00DB152B">
        <w:rPr>
          <w:rFonts w:ascii="Times New Roman" w:hAnsi="Times New Roman"/>
          <w:b/>
          <w:bCs/>
          <w:color w:val="000000"/>
        </w:rPr>
        <w:t>Приложение,</w:t>
      </w:r>
      <w:r w:rsidRPr="00DB152B">
        <w:rPr>
          <w:rStyle w:val="apple-converted-space"/>
          <w:rFonts w:ascii="Times New Roman" w:hAnsi="Times New Roman"/>
          <w:color w:val="000000"/>
        </w:rPr>
        <w:t> </w:t>
      </w:r>
      <w:r w:rsidRPr="00DB152B">
        <w:rPr>
          <w:rFonts w:ascii="Times New Roman" w:hAnsi="Times New Roman"/>
          <w:color w:val="000000"/>
        </w:rPr>
        <w:t xml:space="preserve">если оно есть, завершает работу. В приложении выносятся иллюстративные, поясняющие материалы, графики, таблицы и т.п. Приложение помещается </w:t>
      </w:r>
      <w:r w:rsidRPr="00DB152B">
        <w:rPr>
          <w:rFonts w:ascii="Times New Roman" w:hAnsi="Times New Roman"/>
          <w:color w:val="000000"/>
        </w:rPr>
        <w:lastRenderedPageBreak/>
        <w:t>на отдельном листе. При наличии приложений обязательны ссылки на них в тексте, например: (</w:t>
      </w:r>
      <w:proofErr w:type="gramStart"/>
      <w:r w:rsidRPr="00DB152B">
        <w:rPr>
          <w:rFonts w:ascii="Times New Roman" w:hAnsi="Times New Roman"/>
          <w:color w:val="000000"/>
        </w:rPr>
        <w:t>см</w:t>
      </w:r>
      <w:proofErr w:type="gramEnd"/>
      <w:r w:rsidRPr="00DB152B">
        <w:rPr>
          <w:rFonts w:ascii="Times New Roman" w:hAnsi="Times New Roman"/>
          <w:color w:val="000000"/>
        </w:rPr>
        <w:t>. Приложение 1). Номер приложения должен соответствовать порядку ссылки на него в тексте.</w:t>
      </w:r>
    </w:p>
    <w:p w:rsidR="00A61860" w:rsidRPr="00DB152B" w:rsidRDefault="00A61860" w:rsidP="00A61860">
      <w:pPr>
        <w:tabs>
          <w:tab w:val="left" w:pos="3620"/>
        </w:tabs>
        <w:jc w:val="both"/>
        <w:rPr>
          <w:rFonts w:ascii="Times New Roman" w:hAnsi="Times New Roman"/>
        </w:rPr>
      </w:pPr>
      <w:r w:rsidRPr="00DB152B">
        <w:rPr>
          <w:rFonts w:ascii="Times New Roman" w:hAnsi="Times New Roman"/>
        </w:rPr>
        <w:t>Чертежи, фотографии, видеофильмы,  программные продукты экспонируются при авторском докладе.</w:t>
      </w:r>
    </w:p>
    <w:p w:rsidR="00A61860" w:rsidRPr="00DB152B" w:rsidRDefault="00A61860" w:rsidP="00A61860">
      <w:pPr>
        <w:shd w:val="clear" w:color="auto" w:fill="FFFFFF"/>
        <w:ind w:right="1094"/>
        <w:jc w:val="both"/>
        <w:rPr>
          <w:rFonts w:ascii="Times New Roman" w:hAnsi="Times New Roman"/>
          <w:b/>
          <w:bCs/>
          <w:color w:val="000000"/>
          <w:spacing w:val="4"/>
        </w:rPr>
      </w:pPr>
    </w:p>
    <w:p w:rsidR="00A61860" w:rsidRPr="00DB152B" w:rsidRDefault="00A61860" w:rsidP="00A61860">
      <w:pPr>
        <w:shd w:val="clear" w:color="auto" w:fill="FFFFFF"/>
        <w:ind w:left="1219" w:right="1094" w:hanging="652"/>
        <w:rPr>
          <w:rFonts w:ascii="Times New Roman" w:hAnsi="Times New Roman"/>
          <w:b/>
          <w:bCs/>
          <w:color w:val="000000"/>
          <w:spacing w:val="4"/>
        </w:rPr>
      </w:pPr>
      <w:r w:rsidRPr="00DB152B">
        <w:rPr>
          <w:rFonts w:ascii="Times New Roman" w:hAnsi="Times New Roman"/>
          <w:b/>
          <w:bCs/>
          <w:color w:val="000000"/>
          <w:spacing w:val="4"/>
        </w:rPr>
        <w:t xml:space="preserve">        </w:t>
      </w:r>
    </w:p>
    <w:p w:rsidR="00A61860" w:rsidRPr="00DB152B" w:rsidRDefault="00A61860" w:rsidP="00A61860">
      <w:pPr>
        <w:shd w:val="clear" w:color="auto" w:fill="FFFFFF"/>
        <w:ind w:left="1219" w:right="1094" w:hanging="652"/>
        <w:rPr>
          <w:rFonts w:ascii="Times New Roman" w:hAnsi="Times New Roman"/>
          <w:b/>
          <w:bCs/>
          <w:color w:val="000000"/>
          <w:spacing w:val="4"/>
        </w:rPr>
      </w:pPr>
    </w:p>
    <w:p w:rsidR="005E0CE5" w:rsidRPr="00A61860" w:rsidRDefault="005E0CE5" w:rsidP="00A61860"/>
    <w:sectPr w:rsidR="005E0CE5" w:rsidRPr="00A61860" w:rsidSect="005E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1860"/>
    <w:rsid w:val="00000976"/>
    <w:rsid w:val="00175CBD"/>
    <w:rsid w:val="00426210"/>
    <w:rsid w:val="005E0CE5"/>
    <w:rsid w:val="00A6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860"/>
    <w:rPr>
      <w:b/>
      <w:bCs/>
    </w:rPr>
  </w:style>
  <w:style w:type="paragraph" w:customStyle="1" w:styleId="Default">
    <w:name w:val="Default"/>
    <w:rsid w:val="00A61860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18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su.ru/cdo/bin_files/1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2016-12-26T08:31:00Z</dcterms:created>
  <dcterms:modified xsi:type="dcterms:W3CDTF">2016-12-26T08:33:00Z</dcterms:modified>
</cp:coreProperties>
</file>