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План пр</w:t>
      </w:r>
      <w:r>
        <w:rPr>
          <w:rFonts w:cs="Times New Roman" w:ascii="Times New Roman" w:hAnsi="Times New Roman"/>
          <w:sz w:val="32"/>
          <w:szCs w:val="32"/>
        </w:rPr>
        <w:t>о</w:t>
      </w:r>
      <w:r>
        <w:rPr>
          <w:rFonts w:cs="Times New Roman" w:ascii="Times New Roman" w:hAnsi="Times New Roman"/>
          <w:sz w:val="32"/>
          <w:szCs w:val="32"/>
        </w:rPr>
        <w:t>ект мероприятий по подготовке и проведению</w:t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Празднования  75-летия Победы</w:t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в Великой Отечественной войне</w:t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МОУ «Беломорская СОШ №3»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5310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51"/>
        <w:gridCol w:w="5387"/>
        <w:gridCol w:w="1417"/>
        <w:gridCol w:w="2552"/>
        <w:gridCol w:w="1843"/>
        <w:gridCol w:w="3259"/>
      </w:tblGrid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Встречи с ветеранами войны и труда (по графику)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МОУ «Беломорская СОШ №3»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Заславская Л.А.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Уроки мужества и классные часы: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«Они сражались за Родину»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Москва в годы Великой Отечественной войны»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«Мой дед победитель» (по школьным сочинениям)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«Дети войны»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снятия блокады Ленинграда»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«Беломорск – прифронтовая столица»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Январь-май 2020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МОУ «Беломорская СОШ №3»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Заславская Л.А.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 «Не прервется связь поколений»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Январь-май 2020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МОУ «Беломорская СОШ №3»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Заславская Л.А.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Просмотр кинофильмов «Брестская крепость», «Они сражались за Родину», « В бой идут одни старики» и т.д.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МОУ «Беломорская СОШ №3»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МОУ «Беломорская СОШ №3»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Заславская Л.А.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Выставка рисунков «75 лет Великой Победе»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2020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МОУ «Беломорская СОШ №3»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Заславская Л.А.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Учителя ИЗО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Образовательное событие «Наука ковала победу»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Январь - май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МОУ «Беломорская СОШ №3»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Комиссарова И.Ю.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Заславская Л.А.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Конкурс чтецов: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«Этот день мы приближали как могли…»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МОУ «Беломорская СОШ №3»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Заславская Л.А.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Учителя литературы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 «Письмо солдату»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МОУ «Беломорская СОШ №3» 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Заславская Л.А.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Образовательном проекте «Мой район в годы войны»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МОУ «Беломорская СОШ №3» 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Заславская Л.А.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Проектная работа, посвященная Карелии в годы войны «Дедушкина медаль»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МОУ «Беломорская СОШ №3» 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Заславская Л.А.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Игра «Зарница» -- спортивная игра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МОУ «Беломорская СОШ №3»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Команда «Мистраль»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Аронс С.И.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Конкурсная программа «А ну-ка, парни»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МОУ «Беломорская СОШ №3»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Заславская Л.А.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Медиа- проект «Читаем военную хронику»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МОУ «Беломорская СОШ №3»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Заславская Л.А.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Линейка, посвященная 75-летию Победы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МОУ «Беломорская СОШ №3»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Заславская Л.А.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акции «Бессмертный полк»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МОУ «Беломорская СОШ №3»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Заславская Л.А.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Литературно – музыкальная композиция ко Дню победы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МОУ «Беломорская СОШ №3»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Заславская Л.А.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Вахта памяти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Парк им.Пашкова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 8, 10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Заславская Л.А. 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Фестиваль – конкурс патриотической песни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МОУ «Беломорская СОШ №3»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Заславская Л.А. 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Благотворительная акция «Спасибо» 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месту проживания ветеранов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Заславская Л.А. </w:t>
            </w:r>
          </w:p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Оформление уголков славы в каждом классе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Январь – май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МОУ «Беломорская СОШ №3»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 «Обелиск» (уборка памятников)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Памятники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65d52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165d52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65d52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LibreOffice/5.1.3.2$Windows_X86_64 LibreOffice_project/644e4637d1d8544fd9f56425bd6cec110e49301b</Application>
  <Pages>3</Pages>
  <Words>461</Words>
  <Characters>2831</Characters>
  <CharactersWithSpaces>3143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2019-11-20T06:08:00Z</dcterms:created>
  <dc:creator>User</dc:creator>
  <dc:description/>
  <dc:language>ru-RU</dc:language>
  <cp:lastModifiedBy/>
  <dcterms:modified xsi:type="dcterms:W3CDTF">2020-02-28T14:11:48Z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